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1057E" w14:textId="77777777" w:rsidR="0072246C" w:rsidRPr="0072246C" w:rsidRDefault="0072246C" w:rsidP="0072246C">
      <w:pPr>
        <w:spacing w:before="360" w:after="80"/>
        <w:outlineLvl w:val="1"/>
        <w:rPr>
          <w:b/>
          <w:bCs/>
          <w:sz w:val="36"/>
          <w:szCs w:val="36"/>
          <w:lang w:val="el-GR"/>
        </w:rPr>
      </w:pPr>
      <w:r w:rsidRPr="0072246C">
        <w:rPr>
          <w:rFonts w:ascii="Apple Color Emoji" w:hAnsi="Apple Color Emoji" w:cs="Apple Color Emoji"/>
          <w:b/>
          <w:bCs/>
          <w:color w:val="000000"/>
          <w:sz w:val="34"/>
          <w:szCs w:val="34"/>
        </w:rPr>
        <w:t>🌎</w:t>
      </w:r>
      <w:r w:rsidRPr="00026023">
        <w:rPr>
          <w:rFonts w:ascii="Arial" w:hAnsi="Arial" w:cs="Arial"/>
          <w:b/>
          <w:bCs/>
          <w:color w:val="000000"/>
          <w:sz w:val="34"/>
          <w:szCs w:val="34"/>
          <w:lang w:val="el-GR"/>
        </w:rPr>
        <w:t xml:space="preserve"> </w:t>
      </w:r>
      <w:r w:rsidRPr="0072246C">
        <w:rPr>
          <w:rFonts w:ascii="Arial" w:hAnsi="Arial" w:cs="Arial"/>
          <w:b/>
          <w:bCs/>
          <w:color w:val="000000"/>
          <w:sz w:val="34"/>
          <w:szCs w:val="34"/>
        </w:rPr>
        <w:t>EcoFemSkills</w:t>
      </w:r>
      <w:r w:rsidRPr="0072246C">
        <w:rPr>
          <w:rFonts w:ascii="Arial" w:hAnsi="Arial" w:cs="Arial"/>
          <w:b/>
          <w:bCs/>
          <w:color w:val="000000"/>
          <w:sz w:val="34"/>
          <w:szCs w:val="34"/>
          <w:lang w:val="el-GR"/>
        </w:rPr>
        <w:t>: Γυναίκες – Περιβάλλον – Επιχειρείν</w:t>
      </w:r>
    </w:p>
    <w:p w14:paraId="1DFC7B9B" w14:textId="77777777" w:rsidR="0072246C" w:rsidRPr="0072246C" w:rsidRDefault="0072246C" w:rsidP="0072246C">
      <w:pPr>
        <w:spacing w:before="280" w:after="80"/>
        <w:outlineLvl w:val="2"/>
        <w:rPr>
          <w:b/>
          <w:bCs/>
          <w:sz w:val="27"/>
          <w:szCs w:val="27"/>
          <w:lang w:val="el-GR"/>
        </w:rPr>
      </w:pPr>
      <w:r w:rsidRPr="0072246C">
        <w:rPr>
          <w:rFonts w:ascii="Arial" w:hAnsi="Arial" w:cs="Arial"/>
          <w:b/>
          <w:bCs/>
          <w:i/>
          <w:iCs/>
          <w:color w:val="000000"/>
          <w:sz w:val="26"/>
          <w:szCs w:val="26"/>
          <w:lang w:val="el-GR"/>
        </w:rPr>
        <w:t>Η έμφυλη διάσταση της πράσινης μετάβασης μέσα από τοπικές και διεθνείς εμπειρίες.</w:t>
      </w:r>
    </w:p>
    <w:p w14:paraId="7A1EB210" w14:textId="77777777" w:rsidR="0072246C" w:rsidRDefault="0072246C" w:rsidP="0072246C">
      <w:pPr>
        <w:spacing w:before="240" w:after="240"/>
        <w:rPr>
          <w:rFonts w:ascii="Arial" w:hAnsi="Arial" w:cs="Arial"/>
          <w:i/>
          <w:iCs/>
          <w:color w:val="000000"/>
          <w:sz w:val="22"/>
          <w:szCs w:val="22"/>
          <w:lang w:val="el-GR"/>
        </w:rPr>
      </w:pPr>
      <w:r>
        <w:rPr>
          <w:rFonts w:ascii="Arial" w:hAnsi="Arial" w:cs="Arial"/>
          <w:i/>
          <w:iCs/>
          <w:color w:val="000000"/>
          <w:sz w:val="22"/>
          <w:szCs w:val="22"/>
          <w:lang w:val="el-GR"/>
        </w:rPr>
        <w:t xml:space="preserve">Σας προσκαλούμε στην εκδήλωση </w:t>
      </w:r>
      <w:r w:rsidRPr="0072246C">
        <w:rPr>
          <w:rFonts w:ascii="Arial" w:hAnsi="Arial" w:cs="Arial"/>
          <w:b/>
          <w:i/>
          <w:iCs/>
          <w:color w:val="000000"/>
          <w:sz w:val="22"/>
          <w:szCs w:val="22"/>
        </w:rPr>
        <w:t>EcoFemSkills</w:t>
      </w:r>
      <w:r w:rsidRPr="0072246C">
        <w:rPr>
          <w:rFonts w:ascii="Arial" w:hAnsi="Arial" w:cs="Arial"/>
          <w:i/>
          <w:iCs/>
          <w:color w:val="000000"/>
          <w:sz w:val="22"/>
          <w:szCs w:val="22"/>
          <w:lang w:val="el-GR"/>
        </w:rPr>
        <w:t xml:space="preserve">: </w:t>
      </w:r>
      <w:r>
        <w:rPr>
          <w:rFonts w:ascii="Arial" w:hAnsi="Arial" w:cs="Arial"/>
          <w:i/>
          <w:iCs/>
          <w:color w:val="000000"/>
          <w:sz w:val="22"/>
          <w:szCs w:val="22"/>
          <w:lang w:val="el-GR"/>
        </w:rPr>
        <w:t xml:space="preserve">Γυναίκες-Περιβάλλον-Επιχειρείν που διοργανώνει το Κέντρο Εριφύλη την </w:t>
      </w:r>
      <w:r w:rsidRPr="0072246C">
        <w:rPr>
          <w:rFonts w:ascii="Arial" w:hAnsi="Arial" w:cs="Arial"/>
          <w:b/>
          <w:i/>
          <w:iCs/>
          <w:color w:val="000000"/>
          <w:sz w:val="22"/>
          <w:szCs w:val="22"/>
          <w:u w:val="single"/>
          <w:lang w:val="el-GR"/>
        </w:rPr>
        <w:t>Παρασκευή 27 Ιουνίου 2025</w:t>
      </w:r>
      <w:r w:rsidRPr="0072246C">
        <w:rPr>
          <w:rFonts w:ascii="Arial" w:hAnsi="Arial" w:cs="Arial"/>
          <w:b/>
          <w:i/>
          <w:iCs/>
          <w:color w:val="000000"/>
          <w:sz w:val="22"/>
          <w:szCs w:val="22"/>
          <w:u w:val="single"/>
        </w:rPr>
        <w:t>  </w:t>
      </w:r>
      <w:r w:rsidRPr="0072246C">
        <w:rPr>
          <w:rFonts w:ascii="Arial" w:hAnsi="Arial" w:cs="Arial"/>
          <w:b/>
          <w:i/>
          <w:iCs/>
          <w:color w:val="000000"/>
          <w:sz w:val="22"/>
          <w:szCs w:val="22"/>
          <w:u w:val="single"/>
          <w:lang w:val="el-GR"/>
        </w:rPr>
        <w:t>19:00 – 22:00 στον κήπο του Βιβλιοπωλείου ΠΟΛΥΕΔΡΟ, Κανάρη 147, Πάτρα</w:t>
      </w:r>
      <w:r>
        <w:rPr>
          <w:rFonts w:ascii="Arial" w:hAnsi="Arial" w:cs="Arial"/>
          <w:i/>
          <w:iCs/>
          <w:color w:val="000000"/>
          <w:sz w:val="22"/>
          <w:szCs w:val="22"/>
          <w:lang w:val="el-GR"/>
        </w:rPr>
        <w:t xml:space="preserve">. </w:t>
      </w:r>
    </w:p>
    <w:p w14:paraId="06A1F7F7" w14:textId="77777777" w:rsidR="0072246C" w:rsidRPr="0072246C" w:rsidRDefault="0072246C" w:rsidP="0072246C">
      <w:pPr>
        <w:spacing w:before="240" w:after="240"/>
        <w:rPr>
          <w:b/>
          <w:sz w:val="28"/>
          <w:lang w:val="el-GR"/>
        </w:rPr>
      </w:pPr>
      <w:r w:rsidRPr="0072246C">
        <w:rPr>
          <w:rFonts w:ascii="Arial" w:hAnsi="Arial" w:cs="Arial"/>
          <w:b/>
          <w:i/>
          <w:iCs/>
          <w:color w:val="000000"/>
          <w:szCs w:val="22"/>
          <w:lang w:val="el-GR"/>
        </w:rPr>
        <w:t>Η είσοδος είναι ελεύθερη.</w:t>
      </w:r>
    </w:p>
    <w:p w14:paraId="0EB284CB" w14:textId="77777777" w:rsidR="0072246C" w:rsidRDefault="0072246C" w:rsidP="0072246C">
      <w:pPr>
        <w:spacing w:before="280" w:after="80"/>
        <w:outlineLvl w:val="2"/>
        <w:rPr>
          <w:rFonts w:ascii="Arial" w:hAnsi="Arial" w:cs="Arial"/>
          <w:b/>
          <w:bCs/>
          <w:color w:val="000000"/>
          <w:sz w:val="26"/>
          <w:szCs w:val="26"/>
          <w:lang w:val="el-GR"/>
        </w:rPr>
      </w:pPr>
      <w:r w:rsidRPr="0072246C">
        <w:rPr>
          <w:rFonts w:ascii="Apple Color Emoji" w:hAnsi="Apple Color Emoji" w:cs="Apple Color Emoji"/>
          <w:b/>
          <w:bCs/>
          <w:color w:val="000000"/>
          <w:sz w:val="26"/>
          <w:szCs w:val="26"/>
          <w:lang w:val="el-GR"/>
        </w:rPr>
        <w:t>💬</w:t>
      </w:r>
      <w:r w:rsidRPr="0072246C">
        <w:rPr>
          <w:rFonts w:ascii="Arial" w:hAnsi="Arial" w:cs="Arial"/>
          <w:b/>
          <w:bCs/>
          <w:color w:val="000000"/>
          <w:sz w:val="26"/>
          <w:szCs w:val="26"/>
          <w:lang w:val="el-GR"/>
        </w:rPr>
        <w:t xml:space="preserve"> Ομιλίες &amp; Συζήτηση | 19:00 – 20:30</w:t>
      </w:r>
    </w:p>
    <w:p w14:paraId="719D0CDA" w14:textId="77777777" w:rsidR="0072246C" w:rsidRPr="0072246C" w:rsidRDefault="0072246C" w:rsidP="0072246C">
      <w:pPr>
        <w:spacing w:before="240" w:after="240"/>
        <w:rPr>
          <w:lang w:val="el-GR"/>
        </w:rPr>
      </w:pPr>
      <w:r w:rsidRPr="0072246C">
        <w:rPr>
          <w:rFonts w:ascii="Arial" w:hAnsi="Arial" w:cs="Arial"/>
          <w:b/>
          <w:bCs/>
          <w:color w:val="000000"/>
          <w:sz w:val="22"/>
          <w:szCs w:val="22"/>
          <w:lang w:val="el-GR"/>
        </w:rPr>
        <w:t>Δρ. Σταυρούλα Κορδέλλα</w:t>
      </w:r>
      <w:r w:rsidRPr="0072246C">
        <w:rPr>
          <w:rFonts w:ascii="Arial" w:hAnsi="Arial" w:cs="Arial"/>
          <w:b/>
          <w:bCs/>
          <w:color w:val="000000"/>
          <w:sz w:val="22"/>
          <w:szCs w:val="22"/>
        </w:rPr>
        <w:t>  </w:t>
      </w:r>
      <w:r w:rsidRPr="0072246C">
        <w:rPr>
          <w:rFonts w:ascii="Arial" w:hAnsi="Arial" w:cs="Arial"/>
          <w:color w:val="000000"/>
          <w:sz w:val="22"/>
          <w:szCs w:val="22"/>
          <w:lang w:val="el-GR"/>
        </w:rPr>
        <w:t>| Περιβαλλοντολόγος – Ωκεανογράφος, Συντονίστρια προγραμμάτων Κέντρου Εριφύλη</w:t>
      </w:r>
      <w:r w:rsidRPr="0072246C">
        <w:rPr>
          <w:rFonts w:ascii="Arial" w:hAnsi="Arial" w:cs="Arial"/>
          <w:color w:val="000000"/>
          <w:sz w:val="22"/>
          <w:szCs w:val="22"/>
          <w:lang w:val="el-GR"/>
        </w:rPr>
        <w:br/>
      </w:r>
      <w:r w:rsidRPr="0072246C">
        <w:rPr>
          <w:rFonts w:ascii="Arial" w:hAnsi="Arial" w:cs="Arial"/>
          <w:i/>
          <w:iCs/>
          <w:color w:val="000000"/>
          <w:sz w:val="22"/>
          <w:szCs w:val="22"/>
          <w:lang w:val="el-GR"/>
        </w:rPr>
        <w:t xml:space="preserve">Το </w:t>
      </w:r>
      <w:r w:rsidRPr="0072246C">
        <w:rPr>
          <w:rFonts w:ascii="Arial" w:hAnsi="Arial" w:cs="Arial"/>
          <w:i/>
          <w:iCs/>
          <w:color w:val="000000"/>
          <w:sz w:val="22"/>
          <w:szCs w:val="22"/>
        </w:rPr>
        <w:t>Erasmus</w:t>
      </w:r>
      <w:r w:rsidRPr="0072246C">
        <w:rPr>
          <w:rFonts w:ascii="Arial" w:hAnsi="Arial" w:cs="Arial"/>
          <w:i/>
          <w:iCs/>
          <w:color w:val="000000"/>
          <w:sz w:val="22"/>
          <w:szCs w:val="22"/>
          <w:lang w:val="el-GR"/>
        </w:rPr>
        <w:t xml:space="preserve">+ </w:t>
      </w:r>
      <w:r w:rsidRPr="0072246C">
        <w:rPr>
          <w:rFonts w:ascii="Arial" w:hAnsi="Arial" w:cs="Arial"/>
          <w:i/>
          <w:iCs/>
          <w:color w:val="000000"/>
          <w:sz w:val="22"/>
          <w:szCs w:val="22"/>
        </w:rPr>
        <w:t>project</w:t>
      </w:r>
      <w:r w:rsidRPr="0072246C">
        <w:rPr>
          <w:rFonts w:ascii="Arial" w:hAnsi="Arial" w:cs="Arial"/>
          <w:i/>
          <w:iCs/>
          <w:color w:val="000000"/>
          <w:sz w:val="22"/>
          <w:szCs w:val="22"/>
          <w:lang w:val="el-GR"/>
        </w:rPr>
        <w:t xml:space="preserve"> "</w:t>
      </w:r>
      <w:r w:rsidRPr="0072246C">
        <w:rPr>
          <w:rFonts w:ascii="Arial" w:hAnsi="Arial" w:cs="Arial"/>
          <w:i/>
          <w:iCs/>
          <w:color w:val="000000"/>
          <w:sz w:val="22"/>
          <w:szCs w:val="22"/>
        </w:rPr>
        <w:t>EcoFemSkills</w:t>
      </w:r>
      <w:r w:rsidRPr="0072246C">
        <w:rPr>
          <w:rFonts w:ascii="Arial" w:hAnsi="Arial" w:cs="Arial"/>
          <w:i/>
          <w:iCs/>
          <w:color w:val="000000"/>
          <w:sz w:val="22"/>
          <w:szCs w:val="22"/>
          <w:lang w:val="el-GR"/>
        </w:rPr>
        <w:t>" | Γυναίκες που καλλιεργούν το αύριο</w:t>
      </w:r>
    </w:p>
    <w:p w14:paraId="3102EE5F" w14:textId="77777777" w:rsidR="0072246C" w:rsidRPr="0072246C" w:rsidRDefault="0072246C" w:rsidP="0072246C">
      <w:pPr>
        <w:spacing w:before="240" w:after="240"/>
        <w:rPr>
          <w:lang w:val="el-GR"/>
        </w:rPr>
      </w:pPr>
      <w:r w:rsidRPr="0072246C">
        <w:rPr>
          <w:rFonts w:ascii="Arial" w:hAnsi="Arial" w:cs="Arial"/>
          <w:b/>
          <w:bCs/>
          <w:color w:val="000000"/>
          <w:sz w:val="22"/>
          <w:szCs w:val="22"/>
          <w:lang w:val="el-GR"/>
        </w:rPr>
        <w:t>Παρουσιάσεις πρωτοβουλιών με επίκεντρο το φύλο και το περιβάλλον</w:t>
      </w:r>
      <w:r w:rsidRPr="0072246C">
        <w:rPr>
          <w:rFonts w:ascii="Arial" w:hAnsi="Arial" w:cs="Arial"/>
          <w:b/>
          <w:bCs/>
          <w:color w:val="000000"/>
          <w:sz w:val="22"/>
          <w:szCs w:val="22"/>
          <w:lang w:val="el-GR"/>
        </w:rPr>
        <w:br/>
      </w:r>
      <w:r w:rsidRPr="0072246C">
        <w:rPr>
          <w:rFonts w:ascii="Arial" w:hAnsi="Arial" w:cs="Arial"/>
          <w:color w:val="000000"/>
          <w:sz w:val="22"/>
          <w:szCs w:val="22"/>
          <w:lang w:val="el-GR"/>
        </w:rPr>
        <w:t>(</w:t>
      </w:r>
      <w:r w:rsidRPr="0072246C">
        <w:rPr>
          <w:rFonts w:ascii="Arial" w:hAnsi="Arial" w:cs="Arial"/>
          <w:i/>
          <w:iCs/>
          <w:color w:val="000000"/>
          <w:sz w:val="22"/>
          <w:szCs w:val="22"/>
        </w:rPr>
        <w:t>Turning</w:t>
      </w:r>
      <w:r w:rsidRPr="0072246C">
        <w:rPr>
          <w:rFonts w:ascii="Arial" w:hAnsi="Arial" w:cs="Arial"/>
          <w:i/>
          <w:iCs/>
          <w:color w:val="000000"/>
          <w:sz w:val="22"/>
          <w:szCs w:val="22"/>
          <w:lang w:val="el-GR"/>
        </w:rPr>
        <w:t xml:space="preserve"> </w:t>
      </w:r>
      <w:r w:rsidRPr="0072246C">
        <w:rPr>
          <w:rFonts w:ascii="Arial" w:hAnsi="Arial" w:cs="Arial"/>
          <w:i/>
          <w:iCs/>
          <w:color w:val="000000"/>
          <w:sz w:val="22"/>
          <w:szCs w:val="22"/>
        </w:rPr>
        <w:t>the</w:t>
      </w:r>
      <w:r w:rsidRPr="0072246C">
        <w:rPr>
          <w:rFonts w:ascii="Arial" w:hAnsi="Arial" w:cs="Arial"/>
          <w:i/>
          <w:iCs/>
          <w:color w:val="000000"/>
          <w:sz w:val="22"/>
          <w:szCs w:val="22"/>
          <w:lang w:val="el-GR"/>
        </w:rPr>
        <w:t xml:space="preserve"> </w:t>
      </w:r>
      <w:r w:rsidRPr="0072246C">
        <w:rPr>
          <w:rFonts w:ascii="Arial" w:hAnsi="Arial" w:cs="Arial"/>
          <w:i/>
          <w:iCs/>
          <w:color w:val="000000"/>
          <w:sz w:val="22"/>
          <w:szCs w:val="22"/>
        </w:rPr>
        <w:t>Tide</w:t>
      </w:r>
      <w:r w:rsidRPr="0072246C">
        <w:rPr>
          <w:rFonts w:ascii="Arial" w:hAnsi="Arial" w:cs="Arial"/>
          <w:color w:val="000000"/>
          <w:sz w:val="22"/>
          <w:szCs w:val="22"/>
          <w:lang w:val="el-GR"/>
        </w:rPr>
        <w:t>-</w:t>
      </w:r>
      <w:r w:rsidRPr="0072246C">
        <w:rPr>
          <w:rFonts w:ascii="Arial" w:hAnsi="Arial" w:cs="Arial"/>
          <w:color w:val="000000"/>
          <w:sz w:val="22"/>
          <w:szCs w:val="22"/>
        </w:rPr>
        <w:t>Creative</w:t>
      </w:r>
      <w:r w:rsidRPr="0072246C">
        <w:rPr>
          <w:rFonts w:ascii="Arial" w:hAnsi="Arial" w:cs="Arial"/>
          <w:color w:val="000000"/>
          <w:sz w:val="22"/>
          <w:szCs w:val="22"/>
          <w:lang w:val="el-GR"/>
        </w:rPr>
        <w:t xml:space="preserve"> </w:t>
      </w:r>
      <w:r w:rsidRPr="0072246C">
        <w:rPr>
          <w:rFonts w:ascii="Arial" w:hAnsi="Arial" w:cs="Arial"/>
          <w:color w:val="000000"/>
          <w:sz w:val="22"/>
          <w:szCs w:val="22"/>
        </w:rPr>
        <w:t>Europe</w:t>
      </w:r>
      <w:r w:rsidRPr="0072246C">
        <w:rPr>
          <w:rFonts w:ascii="Arial" w:hAnsi="Arial" w:cs="Arial"/>
          <w:color w:val="000000"/>
          <w:sz w:val="22"/>
          <w:szCs w:val="22"/>
          <w:lang w:val="el-GR"/>
        </w:rPr>
        <w:t xml:space="preserve">, </w:t>
      </w:r>
      <w:r w:rsidRPr="0072246C">
        <w:rPr>
          <w:rFonts w:ascii="Arial" w:hAnsi="Arial" w:cs="Arial"/>
          <w:color w:val="000000"/>
          <w:sz w:val="22"/>
          <w:szCs w:val="22"/>
        </w:rPr>
        <w:t>Star</w:t>
      </w:r>
      <w:r w:rsidRPr="0072246C">
        <w:rPr>
          <w:rFonts w:ascii="Arial" w:hAnsi="Arial" w:cs="Arial"/>
          <w:color w:val="000000"/>
          <w:sz w:val="22"/>
          <w:szCs w:val="22"/>
          <w:lang w:val="el-GR"/>
        </w:rPr>
        <w:t xml:space="preserve"> </w:t>
      </w:r>
      <w:r w:rsidRPr="0072246C">
        <w:rPr>
          <w:rFonts w:ascii="Arial" w:hAnsi="Arial" w:cs="Arial"/>
          <w:color w:val="000000"/>
          <w:sz w:val="22"/>
          <w:szCs w:val="22"/>
        </w:rPr>
        <w:t>Girls</w:t>
      </w:r>
      <w:r w:rsidRPr="0072246C">
        <w:rPr>
          <w:rFonts w:ascii="Arial" w:hAnsi="Arial" w:cs="Arial"/>
          <w:color w:val="000000"/>
          <w:sz w:val="22"/>
          <w:szCs w:val="22"/>
          <w:lang w:val="el-GR"/>
        </w:rPr>
        <w:t xml:space="preserve">: </w:t>
      </w:r>
      <w:r w:rsidRPr="0072246C">
        <w:rPr>
          <w:rFonts w:ascii="Arial" w:hAnsi="Arial" w:cs="Arial"/>
          <w:color w:val="000000"/>
          <w:sz w:val="22"/>
          <w:szCs w:val="22"/>
        </w:rPr>
        <w:t>Supporting</w:t>
      </w:r>
      <w:r w:rsidRPr="0072246C">
        <w:rPr>
          <w:rFonts w:ascii="Arial" w:hAnsi="Arial" w:cs="Arial"/>
          <w:color w:val="000000"/>
          <w:sz w:val="22"/>
          <w:szCs w:val="22"/>
          <w:lang w:val="el-GR"/>
        </w:rPr>
        <w:t xml:space="preserve"> </w:t>
      </w:r>
      <w:r w:rsidRPr="0072246C">
        <w:rPr>
          <w:rFonts w:ascii="Arial" w:hAnsi="Arial" w:cs="Arial"/>
          <w:color w:val="000000"/>
          <w:sz w:val="22"/>
          <w:szCs w:val="22"/>
        </w:rPr>
        <w:t>Talent</w:t>
      </w:r>
      <w:r w:rsidRPr="0072246C">
        <w:rPr>
          <w:rFonts w:ascii="Arial" w:hAnsi="Arial" w:cs="Arial"/>
          <w:color w:val="000000"/>
          <w:sz w:val="22"/>
          <w:szCs w:val="22"/>
          <w:lang w:val="el-GR"/>
        </w:rPr>
        <w:t xml:space="preserve"> &amp; </w:t>
      </w:r>
      <w:r w:rsidRPr="0072246C">
        <w:rPr>
          <w:rFonts w:ascii="Arial" w:hAnsi="Arial" w:cs="Arial"/>
          <w:color w:val="000000"/>
          <w:sz w:val="22"/>
          <w:szCs w:val="22"/>
        </w:rPr>
        <w:t>Ambition</w:t>
      </w:r>
      <w:r w:rsidRPr="0072246C">
        <w:rPr>
          <w:rFonts w:ascii="Arial" w:hAnsi="Arial" w:cs="Arial"/>
          <w:color w:val="000000"/>
          <w:sz w:val="22"/>
          <w:szCs w:val="22"/>
          <w:lang w:val="el-GR"/>
        </w:rPr>
        <w:t xml:space="preserve"> </w:t>
      </w:r>
      <w:r w:rsidRPr="0072246C">
        <w:rPr>
          <w:rFonts w:ascii="Arial" w:hAnsi="Arial" w:cs="Arial"/>
          <w:color w:val="000000"/>
          <w:sz w:val="22"/>
          <w:szCs w:val="22"/>
        </w:rPr>
        <w:t>in</w:t>
      </w:r>
      <w:r w:rsidRPr="0072246C">
        <w:rPr>
          <w:rFonts w:ascii="Arial" w:hAnsi="Arial" w:cs="Arial"/>
          <w:color w:val="000000"/>
          <w:sz w:val="22"/>
          <w:szCs w:val="22"/>
          <w:lang w:val="el-GR"/>
        </w:rPr>
        <w:t xml:space="preserve"> </w:t>
      </w:r>
      <w:r w:rsidRPr="0072246C">
        <w:rPr>
          <w:rFonts w:ascii="Arial" w:hAnsi="Arial" w:cs="Arial"/>
          <w:color w:val="000000"/>
          <w:sz w:val="22"/>
          <w:szCs w:val="22"/>
        </w:rPr>
        <w:t>Renewable</w:t>
      </w:r>
      <w:r w:rsidRPr="0072246C">
        <w:rPr>
          <w:rFonts w:ascii="Arial" w:hAnsi="Arial" w:cs="Arial"/>
          <w:color w:val="000000"/>
          <w:sz w:val="22"/>
          <w:szCs w:val="22"/>
          <w:lang w:val="el-GR"/>
        </w:rPr>
        <w:t xml:space="preserve"> </w:t>
      </w:r>
      <w:r w:rsidRPr="0072246C">
        <w:rPr>
          <w:rFonts w:ascii="Arial" w:hAnsi="Arial" w:cs="Arial"/>
          <w:color w:val="000000"/>
          <w:sz w:val="22"/>
          <w:szCs w:val="22"/>
        </w:rPr>
        <w:t>Energy</w:t>
      </w:r>
      <w:r w:rsidRPr="0072246C">
        <w:rPr>
          <w:rFonts w:ascii="Arial" w:hAnsi="Arial" w:cs="Arial"/>
          <w:color w:val="000000"/>
          <w:sz w:val="22"/>
          <w:szCs w:val="22"/>
          <w:lang w:val="el-GR"/>
        </w:rPr>
        <w:t xml:space="preserve"> </w:t>
      </w:r>
      <w:r w:rsidRPr="0072246C">
        <w:rPr>
          <w:rFonts w:ascii="Arial" w:hAnsi="Arial" w:cs="Arial"/>
          <w:color w:val="000000"/>
          <w:sz w:val="22"/>
          <w:szCs w:val="22"/>
        </w:rPr>
        <w:t>Sector</w:t>
      </w:r>
      <w:r w:rsidRPr="0072246C">
        <w:rPr>
          <w:rFonts w:ascii="Arial" w:hAnsi="Arial" w:cs="Arial"/>
          <w:color w:val="000000"/>
          <w:sz w:val="22"/>
          <w:szCs w:val="22"/>
          <w:lang w:val="el-GR"/>
        </w:rPr>
        <w:t xml:space="preserve"> </w:t>
      </w:r>
      <w:r w:rsidRPr="0072246C">
        <w:rPr>
          <w:rFonts w:ascii="Arial" w:hAnsi="Arial" w:cs="Arial"/>
          <w:color w:val="000000"/>
          <w:sz w:val="22"/>
          <w:szCs w:val="22"/>
        </w:rPr>
        <w:t>for</w:t>
      </w:r>
      <w:r w:rsidRPr="0072246C">
        <w:rPr>
          <w:rFonts w:ascii="Arial" w:hAnsi="Arial" w:cs="Arial"/>
          <w:color w:val="000000"/>
          <w:sz w:val="22"/>
          <w:szCs w:val="22"/>
          <w:lang w:val="el-GR"/>
        </w:rPr>
        <w:t xml:space="preserve"> </w:t>
      </w:r>
      <w:r w:rsidRPr="0072246C">
        <w:rPr>
          <w:rFonts w:ascii="Arial" w:hAnsi="Arial" w:cs="Arial"/>
          <w:color w:val="000000"/>
          <w:sz w:val="22"/>
          <w:szCs w:val="22"/>
        </w:rPr>
        <w:t>Girls</w:t>
      </w:r>
      <w:r w:rsidRPr="0072246C">
        <w:rPr>
          <w:rFonts w:ascii="Arial" w:hAnsi="Arial" w:cs="Arial"/>
          <w:color w:val="000000"/>
          <w:sz w:val="22"/>
          <w:szCs w:val="22"/>
          <w:lang w:val="el-GR"/>
        </w:rPr>
        <w:t>-</w:t>
      </w:r>
      <w:r w:rsidRPr="0072246C">
        <w:rPr>
          <w:rFonts w:ascii="Arial" w:hAnsi="Arial" w:cs="Arial"/>
          <w:color w:val="000000"/>
          <w:sz w:val="22"/>
          <w:szCs w:val="22"/>
        </w:rPr>
        <w:t>Erasmus</w:t>
      </w:r>
      <w:r w:rsidRPr="0072246C">
        <w:rPr>
          <w:rFonts w:ascii="Arial" w:hAnsi="Arial" w:cs="Arial"/>
          <w:color w:val="000000"/>
          <w:sz w:val="22"/>
          <w:szCs w:val="22"/>
          <w:lang w:val="el-GR"/>
        </w:rPr>
        <w:t xml:space="preserve"> και άλλες συνεργατικές δράσεις)</w:t>
      </w:r>
    </w:p>
    <w:p w14:paraId="587F90FF" w14:textId="77777777" w:rsidR="0072246C" w:rsidRPr="0072246C" w:rsidRDefault="0072246C" w:rsidP="0072246C">
      <w:pPr>
        <w:spacing w:before="240" w:after="240"/>
        <w:rPr>
          <w:lang w:val="el-GR"/>
        </w:rPr>
      </w:pPr>
      <w:r w:rsidRPr="0072246C">
        <w:rPr>
          <w:rFonts w:ascii="Arial" w:hAnsi="Arial" w:cs="Arial"/>
          <w:b/>
          <w:bCs/>
          <w:color w:val="000000"/>
          <w:sz w:val="22"/>
          <w:szCs w:val="22"/>
          <w:lang w:val="el-GR"/>
        </w:rPr>
        <w:t>Δρ. Γιώργος Ηλιόπουλος</w:t>
      </w:r>
      <w:r w:rsidRPr="0072246C">
        <w:rPr>
          <w:rFonts w:ascii="Arial" w:hAnsi="Arial" w:cs="Arial"/>
          <w:b/>
          <w:bCs/>
          <w:color w:val="000000"/>
          <w:sz w:val="22"/>
          <w:szCs w:val="22"/>
        </w:rPr>
        <w:t> </w:t>
      </w:r>
      <w:r w:rsidRPr="0072246C">
        <w:rPr>
          <w:rFonts w:ascii="Arial" w:hAnsi="Arial" w:cs="Arial"/>
          <w:color w:val="000000"/>
          <w:sz w:val="22"/>
          <w:szCs w:val="22"/>
          <w:lang w:val="el-GR"/>
        </w:rPr>
        <w:t>| Καθηγητής Παλαιοντολογίας &amp; Στρωματογραφίας, Πανεπιστήμιο Πατρών, Επιστημονικός υπεύθυνος Γεωπάρκου Χελμού-Βουραϊκού</w:t>
      </w:r>
      <w:r w:rsidRPr="0072246C">
        <w:rPr>
          <w:rFonts w:ascii="Arial" w:hAnsi="Arial" w:cs="Arial"/>
          <w:color w:val="000000"/>
          <w:sz w:val="22"/>
          <w:szCs w:val="22"/>
          <w:lang w:val="el-GR"/>
        </w:rPr>
        <w:br/>
      </w:r>
      <w:r w:rsidRPr="0072246C">
        <w:rPr>
          <w:rFonts w:ascii="Arial" w:hAnsi="Arial" w:cs="Arial"/>
          <w:i/>
          <w:iCs/>
          <w:color w:val="000000"/>
          <w:sz w:val="22"/>
          <w:szCs w:val="22"/>
        </w:rPr>
        <w:t>To</w:t>
      </w:r>
      <w:r w:rsidRPr="0072246C">
        <w:rPr>
          <w:rFonts w:ascii="Arial" w:hAnsi="Arial" w:cs="Arial"/>
          <w:color w:val="000000"/>
          <w:sz w:val="22"/>
          <w:szCs w:val="22"/>
        </w:rPr>
        <w:t> </w:t>
      </w:r>
      <w:r w:rsidRPr="0072246C">
        <w:rPr>
          <w:rFonts w:ascii="Arial" w:hAnsi="Arial" w:cs="Arial"/>
          <w:i/>
          <w:iCs/>
          <w:color w:val="000000"/>
          <w:sz w:val="22"/>
          <w:szCs w:val="22"/>
          <w:lang w:val="el-GR"/>
        </w:rPr>
        <w:t xml:space="preserve">Παγκόσμιο Γεωπάρκο </w:t>
      </w:r>
      <w:r w:rsidRPr="0072246C">
        <w:rPr>
          <w:rFonts w:ascii="Arial" w:hAnsi="Arial" w:cs="Arial"/>
          <w:i/>
          <w:iCs/>
          <w:color w:val="000000"/>
          <w:sz w:val="22"/>
          <w:szCs w:val="22"/>
        </w:rPr>
        <w:t>UNESCO</w:t>
      </w:r>
      <w:r w:rsidRPr="0072246C">
        <w:rPr>
          <w:rFonts w:ascii="Arial" w:hAnsi="Arial" w:cs="Arial"/>
          <w:i/>
          <w:iCs/>
          <w:color w:val="000000"/>
          <w:sz w:val="22"/>
          <w:szCs w:val="22"/>
          <w:lang w:val="el-GR"/>
        </w:rPr>
        <w:t xml:space="preserve"> Χελμού-Βουραϊκού</w:t>
      </w:r>
    </w:p>
    <w:p w14:paraId="30EA625A" w14:textId="77777777" w:rsidR="0072246C" w:rsidRPr="0072246C" w:rsidRDefault="0072246C" w:rsidP="0072246C">
      <w:pPr>
        <w:spacing w:before="240" w:after="240"/>
        <w:rPr>
          <w:lang w:val="el-GR"/>
        </w:rPr>
      </w:pPr>
      <w:r w:rsidRPr="0072246C">
        <w:rPr>
          <w:rFonts w:ascii="Arial" w:hAnsi="Arial" w:cs="Arial"/>
          <w:b/>
          <w:bCs/>
          <w:color w:val="000000"/>
          <w:sz w:val="22"/>
          <w:szCs w:val="22"/>
          <w:lang w:val="el-GR"/>
        </w:rPr>
        <w:t>Δρ. Πηνελόπη Παπαδοπούλου</w:t>
      </w:r>
      <w:r w:rsidRPr="0072246C">
        <w:rPr>
          <w:rFonts w:ascii="Arial" w:hAnsi="Arial" w:cs="Arial"/>
          <w:b/>
          <w:bCs/>
          <w:color w:val="000000"/>
          <w:sz w:val="22"/>
          <w:szCs w:val="22"/>
        </w:rPr>
        <w:t>  </w:t>
      </w:r>
      <w:r w:rsidRPr="0072246C">
        <w:rPr>
          <w:rFonts w:ascii="Arial" w:hAnsi="Arial" w:cs="Arial"/>
          <w:color w:val="000000"/>
          <w:sz w:val="22"/>
          <w:szCs w:val="22"/>
          <w:lang w:val="el-GR"/>
        </w:rPr>
        <w:t>|</w:t>
      </w:r>
      <w:r w:rsidRPr="0072246C">
        <w:rPr>
          <w:rFonts w:ascii="Arial" w:hAnsi="Arial" w:cs="Arial"/>
          <w:color w:val="000000"/>
          <w:sz w:val="22"/>
          <w:szCs w:val="22"/>
        </w:rPr>
        <w:t> </w:t>
      </w:r>
      <w:r w:rsidRPr="0072246C">
        <w:rPr>
          <w:rFonts w:ascii="Arial" w:hAnsi="Arial" w:cs="Arial"/>
          <w:b/>
          <w:bCs/>
          <w:color w:val="000000"/>
          <w:sz w:val="22"/>
          <w:szCs w:val="22"/>
        </w:rPr>
        <w:t> </w:t>
      </w:r>
      <w:r w:rsidRPr="0072246C">
        <w:rPr>
          <w:rFonts w:ascii="Arial" w:hAnsi="Arial" w:cs="Arial"/>
          <w:color w:val="000000"/>
          <w:sz w:val="22"/>
          <w:szCs w:val="22"/>
          <w:lang w:val="el-GR"/>
        </w:rPr>
        <w:t>Επιστημονική συνεργάτης, Εργαστήριο Παλαιοντολογίας &amp; Στρωματογραφίας, Πανεπιστήμιο Πατρών</w:t>
      </w:r>
      <w:r w:rsidRPr="0072246C">
        <w:rPr>
          <w:rFonts w:ascii="Arial" w:hAnsi="Arial" w:cs="Arial"/>
          <w:color w:val="000000"/>
          <w:sz w:val="22"/>
          <w:szCs w:val="22"/>
          <w:lang w:val="el-GR"/>
        </w:rPr>
        <w:br/>
      </w:r>
      <w:r w:rsidRPr="0072246C">
        <w:rPr>
          <w:rFonts w:ascii="Arial" w:hAnsi="Arial" w:cs="Arial"/>
          <w:i/>
          <w:iCs/>
          <w:color w:val="000000"/>
          <w:sz w:val="22"/>
          <w:szCs w:val="22"/>
          <w:lang w:val="el-GR"/>
        </w:rPr>
        <w:t xml:space="preserve">Η γυναικεία επιχειρηματικότητα στα Παγκόσμια Γεωπάρκα </w:t>
      </w:r>
      <w:r w:rsidRPr="0072246C">
        <w:rPr>
          <w:rFonts w:ascii="Arial" w:hAnsi="Arial" w:cs="Arial"/>
          <w:i/>
          <w:iCs/>
          <w:color w:val="000000"/>
          <w:sz w:val="22"/>
          <w:szCs w:val="22"/>
        </w:rPr>
        <w:t>UNESCO</w:t>
      </w:r>
    </w:p>
    <w:p w14:paraId="2ACBD6C3" w14:textId="77777777" w:rsidR="0072246C" w:rsidRPr="0072246C" w:rsidRDefault="0072246C" w:rsidP="0072246C">
      <w:pPr>
        <w:spacing w:before="240" w:after="240"/>
        <w:rPr>
          <w:lang w:val="el-GR"/>
        </w:rPr>
      </w:pPr>
      <w:r w:rsidRPr="0072246C">
        <w:rPr>
          <w:rFonts w:ascii="Arial" w:hAnsi="Arial" w:cs="Arial"/>
          <w:b/>
          <w:bCs/>
          <w:color w:val="000000"/>
          <w:sz w:val="22"/>
          <w:szCs w:val="22"/>
          <w:lang w:val="el-GR"/>
        </w:rPr>
        <w:t>Σδράλη ΜαριαΝτίνα</w:t>
      </w:r>
      <w:r w:rsidRPr="0072246C">
        <w:rPr>
          <w:rFonts w:ascii="Arial" w:hAnsi="Arial" w:cs="Arial"/>
          <w:b/>
          <w:bCs/>
          <w:color w:val="000000"/>
          <w:sz w:val="22"/>
          <w:szCs w:val="22"/>
        </w:rPr>
        <w:t> </w:t>
      </w:r>
      <w:r w:rsidRPr="0072246C">
        <w:rPr>
          <w:rFonts w:ascii="Arial" w:hAnsi="Arial" w:cs="Arial"/>
          <w:color w:val="000000"/>
          <w:sz w:val="22"/>
          <w:szCs w:val="22"/>
          <w:lang w:val="el-GR"/>
        </w:rPr>
        <w:t xml:space="preserve">| Πολιτικός Μηχανικός, </w:t>
      </w:r>
      <w:r w:rsidRPr="0072246C">
        <w:rPr>
          <w:rFonts w:ascii="Arial" w:hAnsi="Arial" w:cs="Arial"/>
          <w:color w:val="000000"/>
          <w:sz w:val="22"/>
          <w:szCs w:val="22"/>
        </w:rPr>
        <w:t>MSc</w:t>
      </w:r>
      <w:r w:rsidRPr="0072246C">
        <w:rPr>
          <w:rFonts w:ascii="Arial" w:hAnsi="Arial" w:cs="Arial"/>
          <w:color w:val="000000"/>
          <w:sz w:val="22"/>
          <w:szCs w:val="22"/>
          <w:lang w:val="el-GR"/>
        </w:rPr>
        <w:t xml:space="preserve"> “Περιβαλλοντικός Σχεδιασμός Πόλεων &amp; Κτιρίων”,</w:t>
      </w:r>
      <w:r w:rsidRPr="0072246C">
        <w:rPr>
          <w:rFonts w:ascii="Arial" w:hAnsi="Arial" w:cs="Arial"/>
          <w:color w:val="000000"/>
          <w:sz w:val="22"/>
          <w:szCs w:val="22"/>
        </w:rPr>
        <w:t> </w:t>
      </w:r>
      <w:r w:rsidRPr="0072246C">
        <w:rPr>
          <w:rFonts w:ascii="Arial" w:hAnsi="Arial" w:cs="Arial"/>
          <w:color w:val="000000"/>
          <w:sz w:val="22"/>
          <w:szCs w:val="22"/>
          <w:lang w:val="el-GR"/>
        </w:rPr>
        <w:t xml:space="preserve"> Επιμελήτρια Μ.Ε. Περιβάλλοντος, ΤΕΕ Δυτικής Ελλάδας</w:t>
      </w:r>
      <w:r w:rsidRPr="0072246C">
        <w:rPr>
          <w:rFonts w:ascii="Arial" w:hAnsi="Arial" w:cs="Arial"/>
          <w:color w:val="000000"/>
          <w:sz w:val="22"/>
          <w:szCs w:val="22"/>
          <w:lang w:val="el-GR"/>
        </w:rPr>
        <w:br/>
      </w:r>
      <w:r w:rsidRPr="0072246C">
        <w:rPr>
          <w:rFonts w:ascii="Arial" w:hAnsi="Arial" w:cs="Arial"/>
          <w:i/>
          <w:iCs/>
          <w:color w:val="000000"/>
          <w:sz w:val="22"/>
          <w:szCs w:val="22"/>
          <w:lang w:val="el-GR"/>
        </w:rPr>
        <w:t>Η οπτική του φύλου στον σχεδιασμό των πόλεων</w:t>
      </w:r>
    </w:p>
    <w:p w14:paraId="68FAB5ED" w14:textId="77777777" w:rsidR="0072246C" w:rsidRPr="0072246C" w:rsidRDefault="0072246C" w:rsidP="0072246C">
      <w:pPr>
        <w:spacing w:before="240" w:after="240"/>
        <w:rPr>
          <w:lang w:val="el-GR"/>
        </w:rPr>
      </w:pPr>
      <w:r w:rsidRPr="0072246C">
        <w:rPr>
          <w:rFonts w:ascii="Arial" w:hAnsi="Arial" w:cs="Arial"/>
          <w:b/>
          <w:bCs/>
          <w:color w:val="000000"/>
          <w:sz w:val="22"/>
          <w:szCs w:val="22"/>
          <w:lang w:val="el-GR"/>
        </w:rPr>
        <w:t>Βασίλης Μάρκου</w:t>
      </w:r>
      <w:r w:rsidRPr="0072246C">
        <w:rPr>
          <w:rFonts w:ascii="Arial" w:hAnsi="Arial" w:cs="Arial"/>
          <w:b/>
          <w:bCs/>
          <w:color w:val="000000"/>
          <w:sz w:val="22"/>
          <w:szCs w:val="22"/>
        </w:rPr>
        <w:t> </w:t>
      </w:r>
      <w:r w:rsidRPr="0072246C">
        <w:rPr>
          <w:rFonts w:ascii="Arial" w:hAnsi="Arial" w:cs="Arial"/>
          <w:color w:val="000000"/>
          <w:sz w:val="22"/>
          <w:szCs w:val="22"/>
          <w:lang w:val="el-GR"/>
        </w:rPr>
        <w:t>|</w:t>
      </w:r>
      <w:r w:rsidRPr="0072246C">
        <w:rPr>
          <w:rFonts w:ascii="Arial" w:hAnsi="Arial" w:cs="Arial"/>
          <w:b/>
          <w:bCs/>
          <w:color w:val="000000"/>
          <w:sz w:val="22"/>
          <w:szCs w:val="22"/>
        </w:rPr>
        <w:t> </w:t>
      </w:r>
      <w:r w:rsidRPr="0072246C">
        <w:rPr>
          <w:rFonts w:ascii="Arial" w:hAnsi="Arial" w:cs="Arial"/>
          <w:color w:val="000000"/>
          <w:sz w:val="22"/>
          <w:szCs w:val="22"/>
          <w:lang w:val="el-GR"/>
        </w:rPr>
        <w:t>Δικηγόρος, Μέλος Κέντρου Εριφύλη</w:t>
      </w:r>
      <w:r w:rsidRPr="0072246C">
        <w:rPr>
          <w:rFonts w:ascii="Arial" w:hAnsi="Arial" w:cs="Arial"/>
          <w:color w:val="000000"/>
          <w:sz w:val="22"/>
          <w:szCs w:val="22"/>
          <w:lang w:val="el-GR"/>
        </w:rPr>
        <w:br/>
      </w:r>
      <w:r w:rsidRPr="0072246C">
        <w:rPr>
          <w:rFonts w:ascii="Arial" w:hAnsi="Arial" w:cs="Arial"/>
          <w:i/>
          <w:iCs/>
          <w:color w:val="000000"/>
          <w:sz w:val="22"/>
          <w:szCs w:val="22"/>
          <w:lang w:val="el-GR"/>
        </w:rPr>
        <w:t>Η συμβολή των γυναικών στην ανοικοδόμηση των Καλαβρύτων μετά το Ολοκαύτωμα</w:t>
      </w:r>
    </w:p>
    <w:p w14:paraId="7522430D" w14:textId="77777777" w:rsidR="0072246C" w:rsidRPr="0072246C" w:rsidRDefault="0072246C" w:rsidP="0072246C">
      <w:pPr>
        <w:rPr>
          <w:lang w:val="el-GR"/>
        </w:rPr>
      </w:pPr>
      <w:r>
        <w:rPr>
          <w:rFonts w:ascii="Arial" w:hAnsi="Arial" w:cs="Arial"/>
          <w:color w:val="000000"/>
          <w:sz w:val="22"/>
          <w:szCs w:val="22"/>
        </w:rPr>
        <w:fldChar w:fldCharType="begin"/>
      </w:r>
      <w:r w:rsidRPr="0072246C">
        <w:rPr>
          <w:rFonts w:ascii="Arial" w:hAnsi="Arial" w:cs="Arial"/>
          <w:color w:val="000000"/>
          <w:sz w:val="22"/>
          <w:szCs w:val="22"/>
          <w:lang w:val="el-GR"/>
        </w:rPr>
        <w:instrText xml:space="preserve"> </w:instrText>
      </w:r>
      <w:r>
        <w:rPr>
          <w:rFonts w:ascii="Arial" w:hAnsi="Arial" w:cs="Arial"/>
          <w:color w:val="000000"/>
          <w:sz w:val="22"/>
          <w:szCs w:val="22"/>
        </w:rPr>
        <w:instrText>INCLUDEPICTURE</w:instrText>
      </w:r>
      <w:r w:rsidRPr="0072246C">
        <w:rPr>
          <w:rFonts w:ascii="Arial" w:hAnsi="Arial" w:cs="Arial"/>
          <w:color w:val="000000"/>
          <w:sz w:val="22"/>
          <w:szCs w:val="22"/>
          <w:lang w:val="el-GR"/>
        </w:rPr>
        <w:instrText xml:space="preserve"> "</w:instrText>
      </w:r>
      <w:r>
        <w:rPr>
          <w:rFonts w:ascii="Arial" w:hAnsi="Arial" w:cs="Arial"/>
          <w:color w:val="000000"/>
          <w:sz w:val="22"/>
          <w:szCs w:val="22"/>
        </w:rPr>
        <w:instrText>https</w:instrText>
      </w:r>
      <w:r w:rsidRPr="0072246C">
        <w:rPr>
          <w:rFonts w:ascii="Arial" w:hAnsi="Arial" w:cs="Arial"/>
          <w:color w:val="000000"/>
          <w:sz w:val="22"/>
          <w:szCs w:val="22"/>
          <w:lang w:val="el-GR"/>
        </w:rPr>
        <w:instrText>://</w:instrText>
      </w:r>
      <w:r>
        <w:rPr>
          <w:rFonts w:ascii="Arial" w:hAnsi="Arial" w:cs="Arial"/>
          <w:color w:val="000000"/>
          <w:sz w:val="22"/>
          <w:szCs w:val="22"/>
        </w:rPr>
        <w:instrText>fonts</w:instrText>
      </w:r>
      <w:r w:rsidRPr="0072246C">
        <w:rPr>
          <w:rFonts w:ascii="Arial" w:hAnsi="Arial" w:cs="Arial"/>
          <w:color w:val="000000"/>
          <w:sz w:val="22"/>
          <w:szCs w:val="22"/>
          <w:lang w:val="el-GR"/>
        </w:rPr>
        <w:instrText>.</w:instrText>
      </w:r>
      <w:r>
        <w:rPr>
          <w:rFonts w:ascii="Arial" w:hAnsi="Arial" w:cs="Arial"/>
          <w:color w:val="000000"/>
          <w:sz w:val="22"/>
          <w:szCs w:val="22"/>
        </w:rPr>
        <w:instrText>gstatic</w:instrText>
      </w:r>
      <w:r w:rsidRPr="0072246C">
        <w:rPr>
          <w:rFonts w:ascii="Arial" w:hAnsi="Arial" w:cs="Arial"/>
          <w:color w:val="000000"/>
          <w:sz w:val="22"/>
          <w:szCs w:val="22"/>
          <w:lang w:val="el-GR"/>
        </w:rPr>
        <w:instrText>.</w:instrText>
      </w:r>
      <w:r>
        <w:rPr>
          <w:rFonts w:ascii="Arial" w:hAnsi="Arial" w:cs="Arial"/>
          <w:color w:val="000000"/>
          <w:sz w:val="22"/>
          <w:szCs w:val="22"/>
        </w:rPr>
        <w:instrText>com</w:instrText>
      </w:r>
      <w:r w:rsidRPr="0072246C">
        <w:rPr>
          <w:rFonts w:ascii="Arial" w:hAnsi="Arial" w:cs="Arial"/>
          <w:color w:val="000000"/>
          <w:sz w:val="22"/>
          <w:szCs w:val="22"/>
          <w:lang w:val="el-GR"/>
        </w:rPr>
        <w:instrText>/</w:instrText>
      </w:r>
      <w:r>
        <w:rPr>
          <w:rFonts w:ascii="Arial" w:hAnsi="Arial" w:cs="Arial"/>
          <w:color w:val="000000"/>
          <w:sz w:val="22"/>
          <w:szCs w:val="22"/>
        </w:rPr>
        <w:instrText>s</w:instrText>
      </w:r>
      <w:r w:rsidRPr="0072246C">
        <w:rPr>
          <w:rFonts w:ascii="Arial" w:hAnsi="Arial" w:cs="Arial"/>
          <w:color w:val="000000"/>
          <w:sz w:val="22"/>
          <w:szCs w:val="22"/>
          <w:lang w:val="el-GR"/>
        </w:rPr>
        <w:instrText>/</w:instrText>
      </w:r>
      <w:r>
        <w:rPr>
          <w:rFonts w:ascii="Arial" w:hAnsi="Arial" w:cs="Arial"/>
          <w:color w:val="000000"/>
          <w:sz w:val="22"/>
          <w:szCs w:val="22"/>
        </w:rPr>
        <w:instrText>e</w:instrText>
      </w:r>
      <w:r w:rsidRPr="0072246C">
        <w:rPr>
          <w:rFonts w:ascii="Arial" w:hAnsi="Arial" w:cs="Arial"/>
          <w:color w:val="000000"/>
          <w:sz w:val="22"/>
          <w:szCs w:val="22"/>
          <w:lang w:val="el-GR"/>
        </w:rPr>
        <w:instrText>/</w:instrText>
      </w:r>
      <w:r>
        <w:rPr>
          <w:rFonts w:ascii="Arial" w:hAnsi="Arial" w:cs="Arial"/>
          <w:color w:val="000000"/>
          <w:sz w:val="22"/>
          <w:szCs w:val="22"/>
        </w:rPr>
        <w:instrText>notoemoji</w:instrText>
      </w:r>
      <w:r w:rsidRPr="0072246C">
        <w:rPr>
          <w:rFonts w:ascii="Arial" w:hAnsi="Arial" w:cs="Arial"/>
          <w:color w:val="000000"/>
          <w:sz w:val="22"/>
          <w:szCs w:val="22"/>
          <w:lang w:val="el-GR"/>
        </w:rPr>
        <w:instrText>/16.0/1</w:instrText>
      </w:r>
      <w:r>
        <w:rPr>
          <w:rFonts w:ascii="Arial" w:hAnsi="Arial" w:cs="Arial"/>
          <w:color w:val="000000"/>
          <w:sz w:val="22"/>
          <w:szCs w:val="22"/>
        </w:rPr>
        <w:instrText>f</w:instrText>
      </w:r>
      <w:r w:rsidRPr="0072246C">
        <w:rPr>
          <w:rFonts w:ascii="Arial" w:hAnsi="Arial" w:cs="Arial"/>
          <w:color w:val="000000"/>
          <w:sz w:val="22"/>
          <w:szCs w:val="22"/>
          <w:lang w:val="el-GR"/>
        </w:rPr>
        <w:instrText>3</w:instrText>
      </w:r>
      <w:r>
        <w:rPr>
          <w:rFonts w:ascii="Arial" w:hAnsi="Arial" w:cs="Arial"/>
          <w:color w:val="000000"/>
          <w:sz w:val="22"/>
          <w:szCs w:val="22"/>
        </w:rPr>
        <w:instrText>bb</w:instrText>
      </w:r>
      <w:r w:rsidRPr="0072246C">
        <w:rPr>
          <w:rFonts w:ascii="Arial" w:hAnsi="Arial" w:cs="Arial"/>
          <w:color w:val="000000"/>
          <w:sz w:val="22"/>
          <w:szCs w:val="22"/>
          <w:lang w:val="el-GR"/>
        </w:rPr>
        <w:instrText>/72.</w:instrText>
      </w:r>
      <w:r>
        <w:rPr>
          <w:rFonts w:ascii="Arial" w:hAnsi="Arial" w:cs="Arial"/>
          <w:color w:val="000000"/>
          <w:sz w:val="22"/>
          <w:szCs w:val="22"/>
        </w:rPr>
        <w:instrText>png</w:instrText>
      </w:r>
      <w:r w:rsidRPr="0072246C">
        <w:rPr>
          <w:rFonts w:ascii="Arial" w:hAnsi="Arial" w:cs="Arial"/>
          <w:color w:val="000000"/>
          <w:sz w:val="22"/>
          <w:szCs w:val="22"/>
          <w:lang w:val="el-GR"/>
        </w:rPr>
        <w:instrText xml:space="preserve">" \* </w:instrText>
      </w:r>
      <w:r>
        <w:rPr>
          <w:rFonts w:ascii="Arial" w:hAnsi="Arial" w:cs="Arial"/>
          <w:color w:val="000000"/>
          <w:sz w:val="22"/>
          <w:szCs w:val="22"/>
        </w:rPr>
        <w:instrText>MERGEFORMATINET</w:instrText>
      </w:r>
      <w:r w:rsidRPr="0072246C">
        <w:rPr>
          <w:rFonts w:ascii="Arial" w:hAnsi="Arial" w:cs="Arial"/>
          <w:color w:val="000000"/>
          <w:sz w:val="22"/>
          <w:szCs w:val="22"/>
          <w:lang w:val="el-GR"/>
        </w:rPr>
        <w:instrText xml:space="preserve"> </w:instrText>
      </w:r>
      <w:r>
        <w:rPr>
          <w:rFonts w:ascii="Arial" w:hAnsi="Arial" w:cs="Arial"/>
          <w:color w:val="000000"/>
          <w:sz w:val="22"/>
          <w:szCs w:val="22"/>
        </w:rPr>
        <w:fldChar w:fldCharType="separate"/>
      </w:r>
      <w:r>
        <w:rPr>
          <w:rFonts w:ascii="Arial" w:hAnsi="Arial" w:cs="Arial"/>
          <w:noProof/>
          <w:color w:val="000000"/>
          <w:sz w:val="22"/>
          <w:szCs w:val="22"/>
        </w:rPr>
        <w:drawing>
          <wp:inline distT="0" distB="0" distL="0" distR="0" wp14:anchorId="1E4CED03" wp14:editId="082D603D">
            <wp:extent cx="224444" cy="224444"/>
            <wp:effectExtent l="0" t="0" r="4445" b="4445"/>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254" cy="235254"/>
                    </a:xfrm>
                    <a:prstGeom prst="rect">
                      <a:avLst/>
                    </a:prstGeom>
                    <a:noFill/>
                    <a:ln>
                      <a:noFill/>
                    </a:ln>
                  </pic:spPr>
                </pic:pic>
              </a:graphicData>
            </a:graphic>
          </wp:inline>
        </w:drawing>
      </w:r>
      <w:r>
        <w:rPr>
          <w:rFonts w:ascii="Arial" w:hAnsi="Arial" w:cs="Arial"/>
          <w:color w:val="000000"/>
          <w:sz w:val="22"/>
          <w:szCs w:val="22"/>
        </w:rPr>
        <w:fldChar w:fldCharType="end"/>
      </w:r>
      <w:r>
        <w:rPr>
          <w:rFonts w:ascii="Arial" w:hAnsi="Arial" w:cs="Arial"/>
          <w:color w:val="000000"/>
          <w:sz w:val="22"/>
          <w:szCs w:val="22"/>
        </w:rPr>
        <w:t> </w:t>
      </w:r>
      <w:r w:rsidRPr="0072246C">
        <w:rPr>
          <w:rFonts w:ascii="Arial" w:hAnsi="Arial" w:cs="Arial"/>
          <w:b/>
          <w:bCs/>
          <w:color w:val="000000"/>
          <w:sz w:val="26"/>
          <w:szCs w:val="26"/>
          <w:lang w:val="el-GR"/>
        </w:rPr>
        <w:t>Jazz &amp; Silent Cinema | 20:30 – 22:00</w:t>
      </w:r>
    </w:p>
    <w:p w14:paraId="3E733086" w14:textId="77777777" w:rsidR="0072246C" w:rsidRPr="0072246C" w:rsidRDefault="0072246C" w:rsidP="0072246C">
      <w:pPr>
        <w:spacing w:before="280" w:after="80"/>
        <w:outlineLvl w:val="2"/>
        <w:rPr>
          <w:rFonts w:ascii="Arial" w:hAnsi="Arial" w:cs="Arial"/>
          <w:i/>
          <w:color w:val="000000"/>
          <w:sz w:val="22"/>
          <w:szCs w:val="22"/>
          <w:lang w:val="el-GR"/>
        </w:rPr>
      </w:pPr>
      <w:r w:rsidRPr="0072246C">
        <w:rPr>
          <w:rFonts w:ascii="Arial" w:hAnsi="Arial" w:cs="Arial"/>
          <w:i/>
          <w:color w:val="000000"/>
          <w:sz w:val="22"/>
          <w:szCs w:val="22"/>
          <w:lang w:val="el-GR"/>
        </w:rPr>
        <w:t>Το πιο αγαπημένο τζαζ ντουέτο της πόλης μας ταξιδεύει μουσικά:</w:t>
      </w:r>
    </w:p>
    <w:p w14:paraId="6419669C" w14:textId="77777777" w:rsidR="0072246C" w:rsidRPr="00026023" w:rsidRDefault="0072246C" w:rsidP="0072246C">
      <w:pPr>
        <w:spacing w:before="280" w:after="80"/>
        <w:outlineLvl w:val="2"/>
        <w:rPr>
          <w:rFonts w:ascii="Arial" w:hAnsi="Arial" w:cs="Arial"/>
          <w:color w:val="000000"/>
          <w:sz w:val="22"/>
          <w:szCs w:val="22"/>
          <w:lang w:val="el-GR"/>
        </w:rPr>
      </w:pPr>
      <w:r w:rsidRPr="0072246C">
        <w:rPr>
          <w:rFonts w:ascii="Arial" w:hAnsi="Arial" w:cs="Arial"/>
          <w:color w:val="000000"/>
          <w:sz w:val="22"/>
          <w:szCs w:val="22"/>
          <w:lang w:val="el-GR"/>
        </w:rPr>
        <w:br/>
      </w:r>
      <w:r w:rsidRPr="0072246C">
        <w:rPr>
          <w:rFonts w:ascii="Arial" w:hAnsi="Arial" w:cs="Arial"/>
          <w:b/>
          <w:bCs/>
          <w:color w:val="000000"/>
          <w:sz w:val="22"/>
          <w:szCs w:val="22"/>
          <w:lang w:val="el-GR"/>
        </w:rPr>
        <w:t>Σπήλιος Καστάνης</w:t>
      </w:r>
      <w:r w:rsidRPr="0072246C">
        <w:rPr>
          <w:rFonts w:ascii="Arial" w:hAnsi="Arial" w:cs="Arial"/>
          <w:color w:val="000000"/>
          <w:sz w:val="22"/>
          <w:szCs w:val="22"/>
        </w:rPr>
        <w:t> </w:t>
      </w:r>
      <w:r w:rsidRPr="0072246C">
        <w:rPr>
          <w:rFonts w:ascii="Arial" w:hAnsi="Arial" w:cs="Arial"/>
          <w:color w:val="000000"/>
          <w:sz w:val="22"/>
          <w:szCs w:val="22"/>
          <w:lang w:val="el-GR"/>
        </w:rPr>
        <w:t>– κοντραμπάσο</w:t>
      </w:r>
      <w:r w:rsidRPr="0072246C">
        <w:rPr>
          <w:rFonts w:ascii="Arial" w:hAnsi="Arial" w:cs="Arial"/>
          <w:color w:val="000000"/>
          <w:sz w:val="22"/>
          <w:szCs w:val="22"/>
        </w:rPr>
        <w:t> </w:t>
      </w:r>
    </w:p>
    <w:p w14:paraId="3D825806" w14:textId="77777777" w:rsidR="0072246C" w:rsidRPr="0072246C" w:rsidRDefault="0072246C" w:rsidP="0072246C">
      <w:pPr>
        <w:spacing w:before="280" w:after="80"/>
        <w:outlineLvl w:val="2"/>
        <w:rPr>
          <w:rFonts w:ascii="Arial" w:hAnsi="Arial" w:cs="Arial"/>
          <w:b/>
          <w:bCs/>
          <w:color w:val="000000"/>
          <w:sz w:val="26"/>
          <w:szCs w:val="26"/>
          <w:lang w:val="el-GR"/>
        </w:rPr>
      </w:pPr>
      <w:r w:rsidRPr="0072246C">
        <w:rPr>
          <w:rFonts w:ascii="Arial" w:hAnsi="Arial" w:cs="Arial"/>
          <w:b/>
          <w:bCs/>
          <w:color w:val="000000"/>
          <w:sz w:val="22"/>
          <w:szCs w:val="22"/>
          <w:lang w:val="el-GR"/>
        </w:rPr>
        <w:t>Βασίλης Τζιατζιάς</w:t>
      </w:r>
      <w:r w:rsidRPr="0072246C">
        <w:rPr>
          <w:rFonts w:ascii="Arial" w:hAnsi="Arial" w:cs="Arial"/>
          <w:color w:val="000000"/>
          <w:sz w:val="22"/>
          <w:szCs w:val="22"/>
        </w:rPr>
        <w:t> </w:t>
      </w:r>
      <w:r w:rsidRPr="0072246C">
        <w:rPr>
          <w:rFonts w:ascii="Arial" w:hAnsi="Arial" w:cs="Arial"/>
          <w:color w:val="000000"/>
          <w:sz w:val="22"/>
          <w:szCs w:val="22"/>
          <w:lang w:val="el-GR"/>
        </w:rPr>
        <w:t>– κιθάρα</w:t>
      </w:r>
    </w:p>
    <w:p w14:paraId="4C77A07E" w14:textId="77777777" w:rsidR="0072246C" w:rsidRPr="0072246C" w:rsidRDefault="0072246C" w:rsidP="0072246C">
      <w:pPr>
        <w:spacing w:before="240" w:after="240"/>
        <w:rPr>
          <w:i/>
          <w:lang w:val="el-GR"/>
        </w:rPr>
      </w:pPr>
      <w:r w:rsidRPr="0072246C">
        <w:rPr>
          <w:rFonts w:ascii="Arial" w:hAnsi="Arial" w:cs="Arial"/>
          <w:i/>
          <w:color w:val="000000"/>
          <w:sz w:val="22"/>
          <w:szCs w:val="22"/>
          <w:lang w:val="el-GR"/>
        </w:rPr>
        <w:t>Με συνοδεία την εμβληματική βωβή ταινία επιστημονικής φαντασίας:</w:t>
      </w:r>
      <w:r w:rsidRPr="0072246C">
        <w:rPr>
          <w:rFonts w:ascii="Arial" w:hAnsi="Arial" w:cs="Arial"/>
          <w:i/>
          <w:color w:val="000000"/>
          <w:sz w:val="22"/>
          <w:szCs w:val="22"/>
          <w:lang w:val="el-GR"/>
        </w:rPr>
        <w:br/>
      </w:r>
      <w:r w:rsidRPr="0072246C">
        <w:rPr>
          <w:rFonts w:ascii="Arial" w:hAnsi="Arial" w:cs="Arial"/>
          <w:i/>
          <w:iCs/>
          <w:color w:val="000000"/>
          <w:sz w:val="22"/>
          <w:szCs w:val="22"/>
          <w:lang w:val="el-GR"/>
        </w:rPr>
        <w:t>"</w:t>
      </w:r>
      <w:r w:rsidRPr="0072246C">
        <w:rPr>
          <w:rFonts w:ascii="Arial" w:hAnsi="Arial" w:cs="Arial"/>
          <w:b/>
          <w:i/>
          <w:iCs/>
          <w:color w:val="000000"/>
          <w:sz w:val="22"/>
          <w:szCs w:val="22"/>
          <w:lang w:val="el-GR"/>
        </w:rPr>
        <w:t>20,000 Λεύγες Κάτω από τη Θάλασσα</w:t>
      </w:r>
      <w:r w:rsidRPr="0072246C">
        <w:rPr>
          <w:rFonts w:ascii="Arial" w:hAnsi="Arial" w:cs="Arial"/>
          <w:i/>
          <w:iCs/>
          <w:color w:val="000000"/>
          <w:sz w:val="22"/>
          <w:szCs w:val="22"/>
          <w:lang w:val="el-GR"/>
        </w:rPr>
        <w:t>"</w:t>
      </w:r>
      <w:r w:rsidRPr="0072246C">
        <w:rPr>
          <w:rFonts w:ascii="Arial" w:hAnsi="Arial" w:cs="Arial"/>
          <w:i/>
          <w:color w:val="000000"/>
          <w:sz w:val="22"/>
          <w:szCs w:val="22"/>
        </w:rPr>
        <w:t> </w:t>
      </w:r>
      <w:r w:rsidRPr="0072246C">
        <w:rPr>
          <w:rFonts w:ascii="Arial" w:hAnsi="Arial" w:cs="Arial"/>
          <w:i/>
          <w:color w:val="000000"/>
          <w:sz w:val="22"/>
          <w:szCs w:val="22"/>
          <w:lang w:val="el-GR"/>
        </w:rPr>
        <w:t>(</w:t>
      </w:r>
      <w:r w:rsidRPr="0072246C">
        <w:rPr>
          <w:rFonts w:ascii="Arial" w:hAnsi="Arial" w:cs="Arial"/>
          <w:i/>
          <w:color w:val="000000"/>
          <w:sz w:val="22"/>
          <w:szCs w:val="22"/>
        </w:rPr>
        <w:t>Stuart</w:t>
      </w:r>
      <w:r w:rsidRPr="0072246C">
        <w:rPr>
          <w:rFonts w:ascii="Arial" w:hAnsi="Arial" w:cs="Arial"/>
          <w:i/>
          <w:color w:val="000000"/>
          <w:sz w:val="22"/>
          <w:szCs w:val="22"/>
          <w:lang w:val="el-GR"/>
        </w:rPr>
        <w:t xml:space="preserve"> </w:t>
      </w:r>
      <w:r w:rsidRPr="0072246C">
        <w:rPr>
          <w:rFonts w:ascii="Arial" w:hAnsi="Arial" w:cs="Arial"/>
          <w:i/>
          <w:color w:val="000000"/>
          <w:sz w:val="22"/>
          <w:szCs w:val="22"/>
        </w:rPr>
        <w:t>Paton</w:t>
      </w:r>
      <w:r w:rsidRPr="0072246C">
        <w:rPr>
          <w:rFonts w:ascii="Arial" w:hAnsi="Arial" w:cs="Arial"/>
          <w:i/>
          <w:color w:val="000000"/>
          <w:sz w:val="22"/>
          <w:szCs w:val="22"/>
          <w:lang w:val="el-GR"/>
        </w:rPr>
        <w:t>, 1916)</w:t>
      </w:r>
    </w:p>
    <w:p w14:paraId="2454D219" w14:textId="77777777" w:rsidR="0072246C" w:rsidRPr="00026023" w:rsidRDefault="0072246C" w:rsidP="0072246C">
      <w:pPr>
        <w:pBdr>
          <w:bottom w:val="single" w:sz="4" w:space="1" w:color="auto"/>
        </w:pBdr>
        <w:rPr>
          <w:lang w:val="el-GR"/>
        </w:rPr>
      </w:pPr>
    </w:p>
    <w:p w14:paraId="38CC5C08" w14:textId="3F55D1F5" w:rsidR="0072246C" w:rsidRPr="0072246C" w:rsidRDefault="0072246C" w:rsidP="0072246C">
      <w:pPr>
        <w:rPr>
          <w:lang w:val="el-GR"/>
        </w:rPr>
      </w:pPr>
      <w:r w:rsidRPr="0072246C">
        <w:rPr>
          <w:rFonts w:ascii="Arial" w:hAnsi="Arial" w:cs="Arial"/>
          <w:i/>
          <w:iCs/>
          <w:color w:val="000000"/>
          <w:sz w:val="22"/>
          <w:szCs w:val="22"/>
          <w:lang w:val="el-GR"/>
        </w:rPr>
        <w:t xml:space="preserve">Το έργο </w:t>
      </w:r>
      <w:r w:rsidRPr="0072246C">
        <w:rPr>
          <w:rFonts w:ascii="Arial" w:hAnsi="Arial" w:cs="Arial"/>
          <w:b/>
          <w:i/>
          <w:iCs/>
          <w:color w:val="000000"/>
          <w:sz w:val="22"/>
          <w:szCs w:val="22"/>
        </w:rPr>
        <w:t>EcoFemSkills</w:t>
      </w:r>
      <w:r w:rsidRPr="0072246C">
        <w:rPr>
          <w:rFonts w:ascii="Arial" w:hAnsi="Arial" w:cs="Arial"/>
          <w:i/>
          <w:iCs/>
          <w:color w:val="000000"/>
          <w:sz w:val="22"/>
          <w:szCs w:val="22"/>
          <w:lang w:val="el-GR"/>
        </w:rPr>
        <w:t xml:space="preserve">: </w:t>
      </w:r>
      <w:r w:rsidRPr="0072246C">
        <w:rPr>
          <w:rFonts w:ascii="Arial" w:hAnsi="Arial" w:cs="Arial"/>
          <w:i/>
          <w:iCs/>
          <w:color w:val="000000"/>
          <w:sz w:val="22"/>
          <w:szCs w:val="22"/>
        </w:rPr>
        <w:t>Rural</w:t>
      </w:r>
      <w:r w:rsidRPr="0072246C">
        <w:rPr>
          <w:rFonts w:ascii="Arial" w:hAnsi="Arial" w:cs="Arial"/>
          <w:i/>
          <w:iCs/>
          <w:color w:val="000000"/>
          <w:sz w:val="22"/>
          <w:szCs w:val="22"/>
          <w:lang w:val="el-GR"/>
        </w:rPr>
        <w:t xml:space="preserve"> </w:t>
      </w:r>
      <w:r w:rsidRPr="0072246C">
        <w:rPr>
          <w:rFonts w:ascii="Arial" w:hAnsi="Arial" w:cs="Arial"/>
          <w:i/>
          <w:iCs/>
          <w:color w:val="000000"/>
          <w:sz w:val="22"/>
          <w:szCs w:val="22"/>
        </w:rPr>
        <w:t>Women</w:t>
      </w:r>
      <w:r w:rsidRPr="0072246C">
        <w:rPr>
          <w:rFonts w:ascii="Arial" w:hAnsi="Arial" w:cs="Arial"/>
          <w:i/>
          <w:iCs/>
          <w:color w:val="000000"/>
          <w:sz w:val="22"/>
          <w:szCs w:val="22"/>
          <w:lang w:val="el-GR"/>
        </w:rPr>
        <w:t xml:space="preserve"> </w:t>
      </w:r>
      <w:r w:rsidRPr="0072246C">
        <w:rPr>
          <w:rFonts w:ascii="Arial" w:hAnsi="Arial" w:cs="Arial"/>
          <w:i/>
          <w:iCs/>
          <w:color w:val="000000"/>
          <w:sz w:val="22"/>
          <w:szCs w:val="22"/>
        </w:rPr>
        <w:t>Pioneering</w:t>
      </w:r>
      <w:r w:rsidRPr="0072246C">
        <w:rPr>
          <w:rFonts w:ascii="Arial" w:hAnsi="Arial" w:cs="Arial"/>
          <w:i/>
          <w:iCs/>
          <w:color w:val="000000"/>
          <w:sz w:val="22"/>
          <w:szCs w:val="22"/>
          <w:lang w:val="el-GR"/>
        </w:rPr>
        <w:t xml:space="preserve"> </w:t>
      </w:r>
      <w:r w:rsidRPr="0072246C">
        <w:rPr>
          <w:rFonts w:ascii="Arial" w:hAnsi="Arial" w:cs="Arial"/>
          <w:i/>
          <w:iCs/>
          <w:color w:val="000000"/>
          <w:sz w:val="22"/>
          <w:szCs w:val="22"/>
        </w:rPr>
        <w:t>Sustainability</w:t>
      </w:r>
      <w:r w:rsidRPr="0072246C">
        <w:rPr>
          <w:rFonts w:ascii="Arial" w:hAnsi="Arial" w:cs="Arial"/>
          <w:i/>
          <w:iCs/>
          <w:color w:val="000000"/>
          <w:sz w:val="22"/>
          <w:szCs w:val="22"/>
          <w:lang w:val="el-GR"/>
        </w:rPr>
        <w:t xml:space="preserve"> είναι ένα έργο </w:t>
      </w:r>
      <w:r w:rsidRPr="0072246C">
        <w:rPr>
          <w:rFonts w:ascii="Arial" w:hAnsi="Arial" w:cs="Arial"/>
          <w:i/>
          <w:iCs/>
          <w:color w:val="000000"/>
          <w:sz w:val="22"/>
          <w:szCs w:val="22"/>
        </w:rPr>
        <w:t>Erasmus</w:t>
      </w:r>
      <w:r w:rsidRPr="0072246C">
        <w:rPr>
          <w:rFonts w:ascii="Arial" w:hAnsi="Arial" w:cs="Arial"/>
          <w:i/>
          <w:iCs/>
          <w:color w:val="000000"/>
          <w:sz w:val="22"/>
          <w:szCs w:val="22"/>
          <w:lang w:val="el-GR"/>
        </w:rPr>
        <w:t xml:space="preserve">+ που υλοποιείται με τη χρηματοδότηση της Ευρωπαϊκής Ένωσης με στόχο την ενδυνάμωση </w:t>
      </w:r>
      <w:r w:rsidRPr="0072246C">
        <w:rPr>
          <w:rFonts w:ascii="Arial" w:hAnsi="Arial" w:cs="Arial"/>
          <w:i/>
          <w:iCs/>
          <w:color w:val="000000"/>
          <w:sz w:val="22"/>
          <w:szCs w:val="22"/>
          <w:lang w:val="el-GR"/>
        </w:rPr>
        <w:lastRenderedPageBreak/>
        <w:t>γυναικών από αγροτικές και ημιαστικές περιοχές της Ελλάδας (Αχαΐα) και της Τενερίφης (Ισπανία), μέσω της ανάπτυξης πράσινων δεξιοτήτων, επιχειρηματικών εργαλείων και εκπαιδευτικών δράσεων για την αντιμετώπιση των έμφυλων προκαταλήψεων. Το έργο υλοποιείται από μια σύμπραξη οργανισμών με συντονιστή τον οργανισμό</w:t>
      </w:r>
      <w:r w:rsidRPr="0072246C">
        <w:rPr>
          <w:rFonts w:ascii="Arial" w:hAnsi="Arial" w:cs="Arial"/>
          <w:i/>
          <w:iCs/>
          <w:color w:val="000000"/>
          <w:sz w:val="22"/>
          <w:szCs w:val="22"/>
        </w:rPr>
        <w:t> </w:t>
      </w:r>
      <w:r w:rsidRPr="0072246C">
        <w:rPr>
          <w:rFonts w:ascii="Arial" w:hAnsi="Arial" w:cs="Arial"/>
          <w:b/>
          <w:bCs/>
          <w:i/>
          <w:iCs/>
          <w:color w:val="000000"/>
          <w:sz w:val="22"/>
          <w:szCs w:val="22"/>
        </w:rPr>
        <w:t>Precious</w:t>
      </w:r>
      <w:r w:rsidRPr="0072246C">
        <w:rPr>
          <w:rFonts w:ascii="Arial" w:hAnsi="Arial" w:cs="Arial"/>
          <w:b/>
          <w:bCs/>
          <w:i/>
          <w:iCs/>
          <w:color w:val="000000"/>
          <w:sz w:val="22"/>
          <w:szCs w:val="22"/>
          <w:lang w:val="el-GR"/>
        </w:rPr>
        <w:t xml:space="preserve"> </w:t>
      </w:r>
      <w:r w:rsidRPr="0072246C">
        <w:rPr>
          <w:rFonts w:ascii="Arial" w:hAnsi="Arial" w:cs="Arial"/>
          <w:b/>
          <w:bCs/>
          <w:i/>
          <w:iCs/>
          <w:color w:val="000000"/>
          <w:sz w:val="22"/>
          <w:szCs w:val="22"/>
        </w:rPr>
        <w:t>Plastic</w:t>
      </w:r>
      <w:r w:rsidRPr="0072246C">
        <w:rPr>
          <w:rFonts w:ascii="Arial" w:hAnsi="Arial" w:cs="Arial"/>
          <w:b/>
          <w:bCs/>
          <w:i/>
          <w:iCs/>
          <w:color w:val="000000"/>
          <w:sz w:val="22"/>
          <w:szCs w:val="22"/>
          <w:lang w:val="el-GR"/>
        </w:rPr>
        <w:t xml:space="preserve"> </w:t>
      </w:r>
      <w:r w:rsidRPr="0072246C">
        <w:rPr>
          <w:rFonts w:ascii="Arial" w:hAnsi="Arial" w:cs="Arial"/>
          <w:b/>
          <w:bCs/>
          <w:i/>
          <w:iCs/>
          <w:color w:val="000000"/>
          <w:sz w:val="22"/>
          <w:szCs w:val="22"/>
        </w:rPr>
        <w:t>Canarias</w:t>
      </w:r>
      <w:r w:rsidRPr="0072246C">
        <w:rPr>
          <w:rFonts w:ascii="Arial" w:hAnsi="Arial" w:cs="Arial"/>
          <w:i/>
          <w:iCs/>
          <w:color w:val="000000"/>
          <w:sz w:val="22"/>
          <w:szCs w:val="22"/>
        </w:rPr>
        <w:t> </w:t>
      </w:r>
      <w:r w:rsidRPr="0072246C">
        <w:rPr>
          <w:rFonts w:ascii="Arial" w:hAnsi="Arial" w:cs="Arial"/>
          <w:i/>
          <w:iCs/>
          <w:color w:val="000000"/>
          <w:sz w:val="22"/>
          <w:szCs w:val="22"/>
          <w:lang w:val="el-GR"/>
        </w:rPr>
        <w:t>(Ισπανία) και εταίρους το</w:t>
      </w:r>
      <w:r w:rsidRPr="0072246C">
        <w:rPr>
          <w:rFonts w:ascii="Arial" w:hAnsi="Arial" w:cs="Arial"/>
          <w:i/>
          <w:iCs/>
          <w:color w:val="000000"/>
          <w:sz w:val="22"/>
          <w:szCs w:val="22"/>
        </w:rPr>
        <w:t> </w:t>
      </w:r>
      <w:r w:rsidRPr="0072246C">
        <w:rPr>
          <w:rFonts w:ascii="Arial" w:hAnsi="Arial" w:cs="Arial"/>
          <w:b/>
          <w:bCs/>
          <w:i/>
          <w:iCs/>
          <w:color w:val="000000"/>
          <w:sz w:val="22"/>
          <w:szCs w:val="22"/>
          <w:lang w:val="el-GR"/>
        </w:rPr>
        <w:t>Κέντρο Εριφύλη</w:t>
      </w:r>
      <w:r w:rsidRPr="0072246C">
        <w:rPr>
          <w:rFonts w:ascii="Arial" w:hAnsi="Arial" w:cs="Arial"/>
          <w:i/>
          <w:iCs/>
          <w:color w:val="000000"/>
          <w:sz w:val="22"/>
          <w:szCs w:val="22"/>
        </w:rPr>
        <w:t> </w:t>
      </w:r>
      <w:r w:rsidRPr="0072246C">
        <w:rPr>
          <w:rFonts w:ascii="Arial" w:hAnsi="Arial" w:cs="Arial"/>
          <w:i/>
          <w:iCs/>
          <w:color w:val="000000"/>
          <w:sz w:val="22"/>
          <w:szCs w:val="22"/>
          <w:lang w:val="el-GR"/>
        </w:rPr>
        <w:t>(Ελλάδα), το</w:t>
      </w:r>
      <w:r w:rsidRPr="0072246C">
        <w:rPr>
          <w:rFonts w:ascii="Arial" w:hAnsi="Arial" w:cs="Arial"/>
          <w:i/>
          <w:iCs/>
          <w:color w:val="000000"/>
          <w:sz w:val="22"/>
          <w:szCs w:val="22"/>
        </w:rPr>
        <w:t> </w:t>
      </w:r>
      <w:r w:rsidRPr="0072246C">
        <w:rPr>
          <w:rFonts w:ascii="Arial" w:hAnsi="Arial" w:cs="Arial"/>
          <w:b/>
          <w:bCs/>
          <w:i/>
          <w:iCs/>
          <w:color w:val="000000"/>
          <w:sz w:val="22"/>
          <w:szCs w:val="22"/>
          <w:lang w:val="el-GR"/>
        </w:rPr>
        <w:t>ΔΑΦΝΗ ΚΕΚ</w:t>
      </w:r>
      <w:r w:rsidRPr="0072246C">
        <w:rPr>
          <w:rFonts w:ascii="Arial" w:hAnsi="Arial" w:cs="Arial"/>
          <w:i/>
          <w:iCs/>
          <w:color w:val="000000"/>
          <w:sz w:val="22"/>
          <w:szCs w:val="22"/>
        </w:rPr>
        <w:t> </w:t>
      </w:r>
      <w:r w:rsidRPr="0072246C">
        <w:rPr>
          <w:rFonts w:ascii="Arial" w:hAnsi="Arial" w:cs="Arial"/>
          <w:i/>
          <w:iCs/>
          <w:color w:val="000000"/>
          <w:sz w:val="22"/>
          <w:szCs w:val="22"/>
          <w:lang w:val="el-GR"/>
        </w:rPr>
        <w:t>(Ελλάδα) και τη</w:t>
      </w:r>
      <w:r w:rsidRPr="0072246C">
        <w:rPr>
          <w:rFonts w:ascii="Arial" w:hAnsi="Arial" w:cs="Arial"/>
          <w:i/>
          <w:iCs/>
          <w:color w:val="000000"/>
          <w:sz w:val="22"/>
          <w:szCs w:val="22"/>
        </w:rPr>
        <w:t> </w:t>
      </w:r>
      <w:r w:rsidRPr="0072246C">
        <w:rPr>
          <w:rFonts w:ascii="Arial" w:hAnsi="Arial" w:cs="Arial"/>
          <w:b/>
          <w:bCs/>
          <w:i/>
          <w:iCs/>
          <w:color w:val="000000"/>
          <w:sz w:val="22"/>
          <w:szCs w:val="22"/>
        </w:rPr>
        <w:t>Factoria</w:t>
      </w:r>
      <w:r w:rsidRPr="0072246C">
        <w:rPr>
          <w:rFonts w:ascii="Arial" w:hAnsi="Arial" w:cs="Arial"/>
          <w:b/>
          <w:bCs/>
          <w:i/>
          <w:iCs/>
          <w:color w:val="000000"/>
          <w:sz w:val="22"/>
          <w:szCs w:val="22"/>
          <w:lang w:val="el-GR"/>
        </w:rPr>
        <w:t xml:space="preserve"> </w:t>
      </w:r>
      <w:r w:rsidRPr="0072246C">
        <w:rPr>
          <w:rFonts w:ascii="Arial" w:hAnsi="Arial" w:cs="Arial"/>
          <w:b/>
          <w:bCs/>
          <w:i/>
          <w:iCs/>
          <w:color w:val="000000"/>
          <w:sz w:val="22"/>
          <w:szCs w:val="22"/>
        </w:rPr>
        <w:t>Social</w:t>
      </w:r>
      <w:r w:rsidRPr="0072246C">
        <w:rPr>
          <w:rFonts w:ascii="Arial" w:hAnsi="Arial" w:cs="Arial"/>
          <w:i/>
          <w:iCs/>
          <w:color w:val="000000"/>
          <w:sz w:val="22"/>
          <w:szCs w:val="22"/>
        </w:rPr>
        <w:t> </w:t>
      </w:r>
      <w:r w:rsidRPr="0072246C">
        <w:rPr>
          <w:rFonts w:ascii="Arial" w:hAnsi="Arial" w:cs="Arial"/>
          <w:i/>
          <w:iCs/>
          <w:color w:val="000000"/>
          <w:sz w:val="22"/>
          <w:szCs w:val="22"/>
          <w:lang w:val="el-GR"/>
        </w:rPr>
        <w:t>(Ισπανία).</w:t>
      </w:r>
    </w:p>
    <w:p w14:paraId="67CE451C" w14:textId="77777777" w:rsidR="00026023" w:rsidRPr="0072246C" w:rsidRDefault="00026023" w:rsidP="00026023">
      <w:pPr>
        <w:rPr>
          <w:lang w:val="el-GR"/>
        </w:rPr>
      </w:pPr>
      <w:r>
        <w:rPr>
          <w:lang w:val="el-GR"/>
        </w:rPr>
        <w:t>Το Κέντρο Εριφύλη ευχαριστεί θερμά το ΤΕΕ Δυτικής Ελλάδας για την υποστήριξη στην εκδήλωση.</w:t>
      </w:r>
    </w:p>
    <w:p w14:paraId="6F3E2D1E" w14:textId="77777777" w:rsidR="00026023" w:rsidRPr="00AC64A2" w:rsidRDefault="00026023" w:rsidP="00026023">
      <w:pPr>
        <w:rPr>
          <w:lang w:val="el-GR"/>
        </w:rPr>
      </w:pPr>
    </w:p>
    <w:p w14:paraId="12F363EB" w14:textId="77777777" w:rsidR="00000000" w:rsidRPr="00AC64A2" w:rsidRDefault="00000000">
      <w:pPr>
        <w:rPr>
          <w:lang w:val="el-GR"/>
        </w:rPr>
      </w:pPr>
    </w:p>
    <w:sectPr w:rsidR="00B02189" w:rsidRPr="00AC64A2" w:rsidSect="001906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A2"/>
    <w:rsid w:val="00026023"/>
    <w:rsid w:val="000D3475"/>
    <w:rsid w:val="00190659"/>
    <w:rsid w:val="003801F7"/>
    <w:rsid w:val="0072246C"/>
    <w:rsid w:val="007F4AFC"/>
    <w:rsid w:val="00900458"/>
    <w:rsid w:val="00AC64A2"/>
    <w:rsid w:val="00CD362A"/>
    <w:rsid w:val="00E26F96"/>
    <w:rsid w:val="00EE0607"/>
    <w:rsid w:val="00FD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57F6"/>
  <w15:chartTrackingRefBased/>
  <w15:docId w15:val="{5E757D39-55CD-3246-BC01-39D7E815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46C"/>
    <w:rPr>
      <w:rFonts w:ascii="Times New Roman" w:eastAsia="Times New Roman" w:hAnsi="Times New Roman" w:cs="Times New Roman"/>
    </w:rPr>
  </w:style>
  <w:style w:type="paragraph" w:styleId="2">
    <w:name w:val="heading 2"/>
    <w:basedOn w:val="a"/>
    <w:link w:val="2Char"/>
    <w:uiPriority w:val="9"/>
    <w:qFormat/>
    <w:rsid w:val="0072246C"/>
    <w:pPr>
      <w:spacing w:before="100" w:beforeAutospacing="1" w:after="100" w:afterAutospacing="1"/>
      <w:outlineLvl w:val="1"/>
    </w:pPr>
    <w:rPr>
      <w:b/>
      <w:bCs/>
      <w:sz w:val="36"/>
      <w:szCs w:val="36"/>
    </w:rPr>
  </w:style>
  <w:style w:type="paragraph" w:styleId="3">
    <w:name w:val="heading 3"/>
    <w:basedOn w:val="a"/>
    <w:link w:val="3Char"/>
    <w:uiPriority w:val="9"/>
    <w:qFormat/>
    <w:rsid w:val="0072246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2246C"/>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72246C"/>
    <w:rPr>
      <w:rFonts w:ascii="Times New Roman" w:eastAsia="Times New Roman" w:hAnsi="Times New Roman" w:cs="Times New Roman"/>
      <w:b/>
      <w:bCs/>
      <w:sz w:val="27"/>
      <w:szCs w:val="27"/>
    </w:rPr>
  </w:style>
  <w:style w:type="paragraph" w:styleId="Web">
    <w:name w:val="Normal (Web)"/>
    <w:basedOn w:val="a"/>
    <w:uiPriority w:val="99"/>
    <w:semiHidden/>
    <w:unhideWhenUsed/>
    <w:rsid w:val="007224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04506">
      <w:bodyDiv w:val="1"/>
      <w:marLeft w:val="0"/>
      <w:marRight w:val="0"/>
      <w:marTop w:val="0"/>
      <w:marBottom w:val="0"/>
      <w:divBdr>
        <w:top w:val="none" w:sz="0" w:space="0" w:color="auto"/>
        <w:left w:val="none" w:sz="0" w:space="0" w:color="auto"/>
        <w:bottom w:val="none" w:sz="0" w:space="0" w:color="auto"/>
        <w:right w:val="none" w:sz="0" w:space="0" w:color="auto"/>
      </w:divBdr>
      <w:divsChild>
        <w:div w:id="2048681184">
          <w:marLeft w:val="0"/>
          <w:marRight w:val="0"/>
          <w:marTop w:val="0"/>
          <w:marBottom w:val="0"/>
          <w:divBdr>
            <w:top w:val="none" w:sz="0" w:space="0" w:color="auto"/>
            <w:left w:val="none" w:sz="0" w:space="0" w:color="auto"/>
            <w:bottom w:val="none" w:sz="0" w:space="0" w:color="auto"/>
            <w:right w:val="none" w:sz="0" w:space="0" w:color="auto"/>
          </w:divBdr>
        </w:div>
      </w:divsChild>
    </w:div>
    <w:div w:id="21098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2172</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Erifyli Center</cp:lastModifiedBy>
  <cp:revision>3</cp:revision>
  <dcterms:created xsi:type="dcterms:W3CDTF">2025-06-23T06:48:00Z</dcterms:created>
  <dcterms:modified xsi:type="dcterms:W3CDTF">2025-06-25T08:39:00Z</dcterms:modified>
</cp:coreProperties>
</file>